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104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5"/>
        <w:gridCol w:w="105"/>
        <w:gridCol w:w="270"/>
        <w:gridCol w:w="255"/>
        <w:gridCol w:w="270"/>
        <w:gridCol w:w="255"/>
        <w:gridCol w:w="270"/>
        <w:gridCol w:w="255"/>
        <w:gridCol w:w="270"/>
        <w:gridCol w:w="255"/>
        <w:gridCol w:w="270"/>
        <w:gridCol w:w="255"/>
        <w:gridCol w:w="270"/>
        <w:gridCol w:w="255"/>
        <w:gridCol w:w="270"/>
        <w:gridCol w:w="255"/>
        <w:gridCol w:w="270"/>
        <w:gridCol w:w="255"/>
        <w:gridCol w:w="270"/>
        <w:gridCol w:w="255"/>
        <w:gridCol w:w="270"/>
        <w:gridCol w:w="255"/>
        <w:gridCol w:w="270"/>
        <w:gridCol w:w="255"/>
        <w:gridCol w:w="270"/>
        <w:gridCol w:w="255"/>
        <w:gridCol w:w="270"/>
        <w:gridCol w:w="255"/>
        <w:gridCol w:w="270"/>
        <w:gridCol w:w="255"/>
        <w:gridCol w:w="270"/>
        <w:gridCol w:w="255"/>
        <w:gridCol w:w="270"/>
        <w:gridCol w:w="2070"/>
      </w:tblGrid>
      <w:tr>
        <w:trPr>
          <w:cantSplit/>
          <w:trHeight w:val="105" w:hRule="atLeast"/>
        </w:trPr>
        <w:tc>
          <w:tcPr>
            <w:tcW w:w="105" w:type="dxa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</w:p>
        </w:tc>
        <w:tc>
          <w:tcPr>
            <w:tcW w:w="207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42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Идентификатор</w:t>
            </w:r>
          </w:p>
        </w:tc>
        <w:tc>
          <w:tcPr>
            <w:tcW w:w="2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0" w:type="dxa"/>
            <w:tcBorders>
              <w:right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" w:type="dxa"/>
            <w:tcBorders>
              <w:right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right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55" w:type="dxa"/>
            <w:tcBorders>
              <w:right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right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5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70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</w:p>
        </w:tc>
        <w:tc>
          <w:tcPr>
            <w:tcW w:w="20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Форма N ПД-4</w:t>
            </w:r>
          </w:p>
        </w:tc>
      </w:tr>
      <w:tr>
        <w:trPr>
          <w:cantSplit/>
          <w:trHeight w:val="90" w:hRule="atLeast"/>
        </w:trPr>
        <w:tc>
          <w:tcPr>
            <w:tcW w:w="10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</w:p>
        </w:tc>
      </w:tr>
    </w:tbl>
    <w:tbl>
      <w:tblPr>
        <w:tblStyle w:val="TableStyle1"/>
        <w:tblW w:w="107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85"/>
        <w:gridCol w:w="105"/>
        <w:gridCol w:w="1155"/>
        <w:gridCol w:w="945"/>
        <w:gridCol w:w="495"/>
        <w:gridCol w:w="630"/>
        <w:gridCol w:w="630"/>
        <w:gridCol w:w="1050"/>
        <w:gridCol w:w="1065"/>
        <w:gridCol w:w="2025"/>
        <w:gridCol w:w="750"/>
        <w:gridCol w:w="90"/>
      </w:tblGrid>
      <w:tr>
        <w:trPr>
          <w:cantSplit/>
          <w:trHeight w:val="0" w:hRule="auto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9"/>
                <w:szCs w:val="19"/>
              </w:rPr>
              <w:t>ИЗВЕЩЕНИЕ</w:t>
            </w: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8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ИНН 7705399210 КПП 770501001 Департамент финансов города Москвы (ГБУДО г. Москвы "ДМШ им. В.В.Стасова", л/с 2605642000451729)</w:t>
            </w:r>
          </w:p>
        </w:tc>
      </w:tr>
      <w:tr>
        <w:trPr>
          <w:cantSplit/>
          <w:trHeight w:val="0" w:hRule="auto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970" w:type="dxa"/>
            <w:gridSpan w:val="7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3"/>
                <w:szCs w:val="13"/>
              </w:rPr>
              <w:t>(ИНН и наименование получателя платежа)</w:t>
            </w:r>
          </w:p>
        </w:tc>
        <w:tc>
          <w:tcPr>
            <w:tcW w:w="2025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7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225" w:hRule="exac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970" w:type="dxa"/>
            <w:gridSpan w:val="7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р/с №  03224643450000007300</w:t>
            </w:r>
          </w:p>
        </w:tc>
        <w:tc>
          <w:tcPr>
            <w:tcW w:w="202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margin">
                    <wp:posOffset>9375</wp:posOffset>
                  </wp:positionH>
                  <wp:positionV relativeFrom="margin">
                    <wp:posOffset>18750</wp:posOffset>
                  </wp:positionV>
                  <wp:extent cx="1762500" cy="1687500"/>
                  <wp:effectExtent l="0" t="0" r="0" b="0"/>
                  <wp:wrapNone/>
                  <wp:docPr id="1" name="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image000.png" cstate="print"/>
                          <a:srcRect l="-2222" r="-2222" t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500" cy="16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195" w:hRule="exac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970" w:type="dxa"/>
            <w:gridSpan w:val="7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3"/>
                <w:szCs w:val="13"/>
              </w:rPr>
              <w:t>(номер счета получателя платежа)</w:t>
            </w:r>
          </w:p>
        </w:tc>
        <w:tc>
          <w:tcPr>
            <w:tcW w:w="2025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7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225" w:hRule="exac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970" w:type="dxa"/>
            <w:gridSpan w:val="7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ГУ БАНКА РОССИИ ПО ЦФО//УФК ПО Г. МОСКВЕ г. Москва</w:t>
            </w:r>
          </w:p>
        </w:tc>
        <w:tc>
          <w:tcPr>
            <w:tcW w:w="2025" w:type="dxa"/>
            <w:tcBorders>
              <w:bottom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7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165" w:hRule="exac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970" w:type="dxa"/>
            <w:gridSpan w:val="7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3"/>
                <w:szCs w:val="13"/>
              </w:rPr>
              <w:t>(наименование банка и банковские реквизиты)</w:t>
            </w:r>
          </w:p>
        </w:tc>
        <w:tc>
          <w:tcPr>
            <w:tcW w:w="2025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7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225" w:hRule="exac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595" w:type="dxa"/>
            <w:gridSpan w:val="3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БИК  004525988</w:t>
            </w:r>
          </w:p>
        </w:tc>
        <w:tc>
          <w:tcPr>
            <w:tcW w:w="337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к/с  40102810545370000003</w:t>
            </w:r>
          </w:p>
        </w:tc>
        <w:tc>
          <w:tcPr>
            <w:tcW w:w="202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7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240" w:hRule="exac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970" w:type="dxa"/>
            <w:gridSpan w:val="7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КБК 05600000000131131022 ОКТМО 45376000</w:t>
            </w:r>
          </w:p>
        </w:tc>
        <w:tc>
          <w:tcPr>
            <w:tcW w:w="2025" w:type="dxa"/>
            <w:tcBorders>
              <w:top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7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tbl>
      <w:tblPr>
        <w:tblStyle w:val="TableStyle2"/>
        <w:tblW w:w="78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85"/>
        <w:gridCol w:w="105"/>
        <w:gridCol w:w="885"/>
        <w:gridCol w:w="945"/>
        <w:gridCol w:w="615"/>
        <w:gridCol w:w="630"/>
        <w:gridCol w:w="630"/>
        <w:gridCol w:w="765"/>
        <w:gridCol w:w="420"/>
        <w:gridCol w:w="1050"/>
      </w:tblGrid>
      <w:tr>
        <w:trPr>
          <w:cantSplit/>
          <w:trHeight w:val="225" w:hRule="exac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940" w:type="dxa"/>
            <w:gridSpan w:val="8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6"/>
                <w:szCs w:val="16"/>
              </w:rPr>
              <w:t>За конкурсы и фестивали. ФИО:   , НДС не обл.</w:t>
            </w:r>
          </w:p>
        </w:tc>
      </w:tr>
      <w:tr>
        <w:trPr>
          <w:cantSplit/>
          <w:trHeight w:val="165" w:hRule="exac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940" w:type="dxa"/>
            <w:gridSpan w:val="8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3"/>
                <w:szCs w:val="13"/>
              </w:rPr>
              <w:t>(наименование платежа)</w:t>
            </w:r>
          </w:p>
        </w:tc>
      </w:tr>
    </w:tbl>
    <w:tbl>
      <w:tblPr>
        <w:tblStyle w:val="TableStyle3"/>
        <w:tblW w:w="78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85"/>
        <w:gridCol w:w="105"/>
        <w:gridCol w:w="570"/>
        <w:gridCol w:w="630"/>
        <w:gridCol w:w="435"/>
        <w:gridCol w:w="345"/>
        <w:gridCol w:w="405"/>
        <w:gridCol w:w="750"/>
        <w:gridCol w:w="960"/>
        <w:gridCol w:w="1875"/>
      </w:tblGrid>
      <w:tr>
        <w:trPr>
          <w:cantSplit/>
          <w:trHeight w:val="240" w:hRule="exac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Дата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платежа</w:t>
            </w:r>
          </w:p>
        </w:tc>
        <w:tc>
          <w:tcPr>
            <w:tcW w:w="2835" w:type="dxa"/>
            <w:gridSpan w:val="2"/>
            <w:tcBorders>
              <w:top w:val="none" w:sz="0" w:space="0" w:color="auto"/>
              <w:left w:val="none" w:sz="0" w:space="0" w:color="auto"/>
              <w:bottom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-</w:t>
            </w:r>
          </w:p>
        </w:tc>
      </w:tr>
      <w:tr>
        <w:trPr>
          <w:cantSplit/>
          <w:trHeight w:val="105" w:hRule="exac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7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tbl>
      <w:tblPr>
        <w:tblStyle w:val="TableStyle4"/>
        <w:tblW w:w="78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85"/>
        <w:gridCol w:w="105"/>
        <w:gridCol w:w="1155"/>
        <w:gridCol w:w="945"/>
        <w:gridCol w:w="945"/>
        <w:gridCol w:w="630"/>
        <w:gridCol w:w="540"/>
        <w:gridCol w:w="615"/>
        <w:gridCol w:w="645"/>
        <w:gridCol w:w="480"/>
      </w:tblGrid>
      <w:tr>
        <w:trPr>
          <w:cantSplit/>
          <w:trHeight w:val="225" w:hRule="exac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955" w:type="dxa"/>
            <w:gridSpan w:val="8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, </w:t>
            </w:r>
          </w:p>
        </w:tc>
      </w:tr>
      <w:tr>
        <w:trPr>
          <w:cantSplit/>
          <w:trHeight w:val="225" w:hRule="exac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955" w:type="dxa"/>
            <w:gridSpan w:val="8"/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3"/>
                <w:szCs w:val="13"/>
              </w:rPr>
              <w:t>(Ф.И.О., адрес плательщика)</w:t>
            </w:r>
          </w:p>
        </w:tc>
      </w:tr>
    </w:tbl>
    <w:tbl>
      <w:tblPr>
        <w:tblStyle w:val="TableStyle5"/>
        <w:tblW w:w="107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85"/>
        <w:gridCol w:w="105"/>
        <w:gridCol w:w="1155"/>
        <w:gridCol w:w="945"/>
        <w:gridCol w:w="945"/>
        <w:gridCol w:w="630"/>
        <w:gridCol w:w="630"/>
        <w:gridCol w:w="1050"/>
        <w:gridCol w:w="1470"/>
        <w:gridCol w:w="1995"/>
      </w:tblGrid>
      <w:tr>
        <w:trPr>
          <w:cantSplit/>
          <w:trHeight w:val="255" w:hRule="exac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9"/>
                <w:szCs w:val="19"/>
              </w:rPr>
              <w:t>Кассир</w:t>
            </w: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10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sz w:val="19"/>
                <w:szCs w:val="19"/>
              </w:rPr>
              <w:t>Плательщик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105" w:hRule="exact"/>
        </w:trPr>
        <w:tc>
          <w:tcPr>
            <w:tcW w:w="17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1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99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820" w:type="dxa"/>
            <w:gridSpan w:val="8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ИНН 7705399210 КПП 770501001 Департамент финансов города Москвы (ГБУДО г. Москвы "ДМШ им. В.В.Стасова", л/с 2605642000451729)</w:t>
            </w:r>
          </w:p>
        </w:tc>
      </w:tr>
      <w:tr>
        <w:trPr>
          <w:cantSplit/>
          <w:trHeight w:val="0" w:hRule="auto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9"/>
                <w:szCs w:val="19"/>
              </w:rPr>
              <w:t>КВИТАНЦИЯ</w:t>
            </w: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820" w:type="dxa"/>
            <w:gridSpan w:val="8"/>
            <w:vMerge w:val="continue"/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820" w:type="dxa"/>
            <w:gridSpan w:val="8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3"/>
                <w:szCs w:val="13"/>
              </w:rPr>
              <w:t>(ИНН и наименование получателя платежа)</w:t>
            </w:r>
          </w:p>
        </w:tc>
      </w:tr>
      <w:tr>
        <w:trPr>
          <w:cantSplit/>
          <w:trHeight w:val="0" w:hRule="auto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820" w:type="dxa"/>
            <w:gridSpan w:val="8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р/с №  03224643450000007300</w:t>
            </w:r>
          </w:p>
        </w:tc>
      </w:tr>
      <w:tr>
        <w:trPr>
          <w:cantSplit/>
          <w:trHeight w:val="165" w:hRule="atLeas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820" w:type="dxa"/>
            <w:gridSpan w:val="8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3"/>
                <w:szCs w:val="13"/>
              </w:rPr>
              <w:t>(номер счета получателя платежа)</w:t>
            </w:r>
          </w:p>
        </w:tc>
      </w:tr>
      <w:tr>
        <w:trPr>
          <w:cantSplit/>
          <w:trHeight w:val="0" w:hRule="auto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820" w:type="dxa"/>
            <w:gridSpan w:val="8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ГУ БАНКА РОССИИ ПО ЦФО//УФК ПО Г. МОСКВЕ г. Москва</w:t>
            </w:r>
          </w:p>
        </w:tc>
      </w:tr>
      <w:tr>
        <w:trPr>
          <w:cantSplit/>
          <w:trHeight w:val="165" w:hRule="atLeas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820" w:type="dxa"/>
            <w:gridSpan w:val="8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3"/>
                <w:szCs w:val="13"/>
              </w:rPr>
              <w:t>(наименование банка и банковские реквизиты)</w:t>
            </w:r>
          </w:p>
        </w:tc>
      </w:tr>
      <w:tr>
        <w:trPr>
          <w:cantSplit/>
          <w:trHeight w:val="225" w:hRule="atLeas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45" w:type="dxa"/>
            <w:gridSpan w:val="3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БИК  004525988</w:t>
            </w:r>
          </w:p>
        </w:tc>
        <w:tc>
          <w:tcPr>
            <w:tcW w:w="577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к/с  40102810545370000003</w:t>
            </w:r>
          </w:p>
        </w:tc>
      </w:tr>
      <w:tr>
        <w:trPr>
          <w:cantSplit/>
          <w:trHeight w:val="0" w:hRule="auto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820" w:type="dxa"/>
            <w:gridSpan w:val="8"/>
            <w:tcBorders>
              <w:top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КБК 05600000000131131022 ОКТМО 45376000</w:t>
            </w:r>
          </w:p>
        </w:tc>
      </w:tr>
      <w:tr>
        <w:trPr>
          <w:cantSplit/>
          <w:trHeight w:val="0" w:hRule="auto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820" w:type="dxa"/>
            <w:gridSpan w:val="8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6"/>
                <w:szCs w:val="16"/>
              </w:rPr>
              <w:t>За конкурсы и фестивали. ФИО:   , НДС не обл.</w:t>
            </w:r>
          </w:p>
        </w:tc>
      </w:tr>
      <w:tr>
        <w:trPr>
          <w:cantSplit/>
          <w:trHeight w:val="165" w:hRule="atLeas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820" w:type="dxa"/>
            <w:gridSpan w:val="8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3"/>
                <w:szCs w:val="13"/>
              </w:rPr>
              <w:t>(наименование платежа)</w:t>
            </w:r>
          </w:p>
        </w:tc>
      </w:tr>
      <w:tr>
        <w:trPr>
          <w:cantSplit/>
          <w:trHeight w:val="0" w:hRule="auto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1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Дата</w:t>
            </w:r>
          </w:p>
        </w:tc>
        <w:tc>
          <w:tcPr>
            <w:tcW w:w="1890" w:type="dxa"/>
            <w:gridSpan w:val="2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1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платежа</w:t>
            </w:r>
          </w:p>
        </w:tc>
        <w:tc>
          <w:tcPr>
            <w:tcW w:w="3465" w:type="dxa"/>
            <w:gridSpan w:val="2"/>
            <w:tcBorders>
              <w:top w:val="none" w:sz="0" w:space="0" w:color="auto"/>
              <w:left w:val="none" w:sz="0" w:space="0" w:color="auto"/>
              <w:bottom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-</w:t>
            </w:r>
          </w:p>
        </w:tc>
      </w:tr>
      <w:tr>
        <w:trPr>
          <w:cantSplit/>
          <w:trHeight w:val="105" w:hRule="atLeas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1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820" w:type="dxa"/>
            <w:gridSpan w:val="8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, </w:t>
            </w:r>
          </w:p>
        </w:tc>
      </w:tr>
      <w:tr>
        <w:trPr>
          <w:cantSplit/>
          <w:trHeight w:val="0" w:hRule="auto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820" w:type="dxa"/>
            <w:gridSpan w:val="8"/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3"/>
                <w:szCs w:val="13"/>
              </w:rPr>
              <w:t>(Ф.И.О., адрес плательщика)</w:t>
            </w:r>
          </w:p>
        </w:tc>
      </w:tr>
      <w:tr>
        <w:trPr>
          <w:cantSplit/>
          <w:trHeight w:val="255" w:hRule="atLeast"/>
        </w:trPr>
        <w:tc>
          <w:tcPr>
            <w:tcW w:w="1785" w:type="dxa"/>
            <w:tcBorders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9"/>
                <w:szCs w:val="19"/>
              </w:rPr>
              <w:t>Кассир</w:t>
            </w:r>
          </w:p>
        </w:tc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10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sz w:val="19"/>
                <w:szCs w:val="19"/>
              </w:rPr>
              <w:t>Плательщик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120" w:hRule="atLeast"/>
        </w:trPr>
        <w:tc>
          <w:tcPr>
            <w:tcW w:w="17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15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99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  <w:style w:type="table" w:styleId="TableStyle1">
    <w:name w:val="TableStyle1"/>
    <w:pPr>
      <w:spacing w:after="0" w:line="240" w:lineRule="auto"/>
    </w:pPr>
    <w:rPr>
      <w:rFonts w:ascii="Arial" w:hAnsi="Arial"/>
      <w:sz w:val="16"/>
    </w:rPr>
  </w:style>
  <w:style w:type="table" w:styleId="TableStyle2">
    <w:name w:val="TableStyle2"/>
    <w:pPr>
      <w:spacing w:after="0" w:line="240" w:lineRule="auto"/>
    </w:pPr>
    <w:rPr>
      <w:rFonts w:ascii="Arial" w:hAnsi="Arial"/>
      <w:sz w:val="16"/>
    </w:rPr>
  </w:style>
  <w:style w:type="table" w:styleId="TableStyle3">
    <w:name w:val="TableStyle3"/>
    <w:pPr>
      <w:spacing w:after="0" w:line="240" w:lineRule="auto"/>
    </w:pPr>
    <w:rPr>
      <w:rFonts w:ascii="Arial" w:hAnsi="Arial"/>
      <w:sz w:val="16"/>
    </w:rPr>
  </w:style>
  <w:style w:type="table" w:styleId="TableStyle4">
    <w:name w:val="TableStyle4"/>
    <w:pPr>
      <w:spacing w:after="0" w:line="240" w:lineRule="auto"/>
    </w:pPr>
    <w:rPr>
      <w:rFonts w:ascii="Arial" w:hAnsi="Arial"/>
      <w:sz w:val="16"/>
    </w:rPr>
  </w:style>
  <w:style w:type="table" w:styleId="TableStyle5">
    <w:name w:val="TableStyle5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image000.png" Type="http://schemas.openxmlformats.org/officeDocument/2006/relationships/image" Target="media/image000.png"/>
</Relationships>
</file>